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38" w:rsidRDefault="00D76A38" w:rsidP="00D76A38">
      <w:pPr>
        <w:jc w:val="center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-19050</wp:posOffset>
            </wp:positionV>
            <wp:extent cx="548005" cy="685800"/>
            <wp:effectExtent l="0" t="0" r="4445" b="0"/>
            <wp:wrapNone/>
            <wp:docPr id="1" name="Рисунок 1" descr="Пшехское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шехскоеС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:rsidR="00D76A38" w:rsidRDefault="00D76A38" w:rsidP="00D76A38">
      <w:pPr>
        <w:jc w:val="center"/>
        <w:rPr>
          <w:b/>
          <w:sz w:val="16"/>
          <w:szCs w:val="16"/>
        </w:rPr>
      </w:pPr>
    </w:p>
    <w:p w:rsidR="00D76A38" w:rsidRDefault="00D76A38" w:rsidP="00D76A38">
      <w:pPr>
        <w:jc w:val="center"/>
        <w:rPr>
          <w:b/>
          <w:sz w:val="16"/>
          <w:szCs w:val="16"/>
        </w:rPr>
      </w:pPr>
    </w:p>
    <w:p w:rsidR="00D76A38" w:rsidRDefault="00D76A38" w:rsidP="00D76A38">
      <w:pPr>
        <w:jc w:val="center"/>
        <w:rPr>
          <w:b/>
          <w:sz w:val="16"/>
          <w:szCs w:val="16"/>
        </w:rPr>
      </w:pPr>
    </w:p>
    <w:p w:rsidR="00D76A38" w:rsidRDefault="00D76A38" w:rsidP="00D76A38">
      <w:pPr>
        <w:jc w:val="center"/>
        <w:rPr>
          <w:b/>
          <w:sz w:val="12"/>
          <w:szCs w:val="12"/>
        </w:rPr>
      </w:pPr>
    </w:p>
    <w:p w:rsidR="002316E0" w:rsidRDefault="002316E0" w:rsidP="00D76A38">
      <w:pPr>
        <w:ind w:hanging="100"/>
        <w:jc w:val="center"/>
        <w:rPr>
          <w:b/>
          <w:sz w:val="28"/>
          <w:szCs w:val="28"/>
        </w:rPr>
      </w:pPr>
    </w:p>
    <w:p w:rsidR="00D76A38" w:rsidRDefault="00D76A38" w:rsidP="00D76A38">
      <w:pPr>
        <w:ind w:hanging="1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ПШЕХСКОГО СЕЛЬСКОГО ПОСЕЛЕНИЯ </w:t>
      </w:r>
    </w:p>
    <w:p w:rsidR="00D76A38" w:rsidRDefault="00D76A38" w:rsidP="00D76A38">
      <w:pPr>
        <w:ind w:hanging="100"/>
        <w:jc w:val="center"/>
        <w:rPr>
          <w:b/>
          <w:szCs w:val="28"/>
        </w:rPr>
      </w:pPr>
      <w:r>
        <w:rPr>
          <w:b/>
          <w:sz w:val="28"/>
          <w:szCs w:val="28"/>
        </w:rPr>
        <w:t>БЕЛОРЕЧЕНСКОГО РАЙОНА</w:t>
      </w:r>
    </w:p>
    <w:p w:rsidR="00D76A38" w:rsidRDefault="00D76A38" w:rsidP="00D76A38">
      <w:pPr>
        <w:jc w:val="center"/>
        <w:rPr>
          <w:b/>
          <w:sz w:val="16"/>
          <w:szCs w:val="16"/>
        </w:rPr>
      </w:pPr>
    </w:p>
    <w:p w:rsidR="00D76A38" w:rsidRDefault="00D76A38" w:rsidP="00D76A38">
      <w:pPr>
        <w:jc w:val="center"/>
        <w:rPr>
          <w:b/>
          <w:noProof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D76A38" w:rsidRDefault="00D76A38" w:rsidP="00D76A38"/>
    <w:p w:rsidR="00D76A38" w:rsidRPr="00EA286B" w:rsidRDefault="00D76A38" w:rsidP="00D76A38">
      <w:pPr>
        <w:pStyle w:val="OEM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8B6D77">
        <w:rPr>
          <w:rFonts w:ascii="Times New Roman" w:hAnsi="Times New Roman" w:cs="Times New Roman"/>
          <w:noProof/>
          <w:sz w:val="24"/>
          <w:szCs w:val="24"/>
        </w:rPr>
        <w:t>24.04.2019</w:t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t xml:space="preserve">№ </w:t>
      </w:r>
      <w:r w:rsidR="008B6D77">
        <w:rPr>
          <w:rFonts w:ascii="Times New Roman" w:hAnsi="Times New Roman" w:cs="Times New Roman"/>
          <w:noProof/>
          <w:sz w:val="24"/>
          <w:szCs w:val="24"/>
        </w:rPr>
        <w:t>47</w:t>
      </w:r>
    </w:p>
    <w:p w:rsidR="00D76A38" w:rsidRDefault="00D76A38" w:rsidP="00D76A38"/>
    <w:p w:rsidR="00D76A38" w:rsidRDefault="00D76A38" w:rsidP="00D76A38">
      <w:pPr>
        <w:jc w:val="center"/>
      </w:pPr>
      <w:r>
        <w:t>станица Пшехская</w:t>
      </w:r>
    </w:p>
    <w:p w:rsidR="00047562" w:rsidRDefault="00047562" w:rsidP="00D76A38">
      <w:pPr>
        <w:jc w:val="center"/>
      </w:pPr>
    </w:p>
    <w:p w:rsidR="00047562" w:rsidRPr="00A078A9" w:rsidRDefault="00047562" w:rsidP="000475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047562" w:rsidRPr="00A078A9" w:rsidRDefault="00047562" w:rsidP="000475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 </w:t>
      </w:r>
    </w:p>
    <w:p w:rsidR="00EA286B" w:rsidRDefault="00047562" w:rsidP="00EA286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16EFD">
        <w:rPr>
          <w:rFonts w:ascii="Times New Roman" w:hAnsi="Times New Roman"/>
          <w:b/>
          <w:sz w:val="28"/>
          <w:szCs w:val="28"/>
          <w:lang w:eastAsia="ru-RU"/>
        </w:rPr>
        <w:t xml:space="preserve">«Выдача </w:t>
      </w:r>
      <w:r w:rsidR="00EA286B">
        <w:rPr>
          <w:rFonts w:ascii="Times New Roman" w:hAnsi="Times New Roman"/>
          <w:b/>
          <w:sz w:val="28"/>
          <w:szCs w:val="28"/>
          <w:lang w:eastAsia="ru-RU"/>
        </w:rPr>
        <w:t xml:space="preserve">специального разрешения на движение </w:t>
      </w:r>
    </w:p>
    <w:p w:rsidR="00EA286B" w:rsidRDefault="00EA286B" w:rsidP="00EA286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 автомобильным дорогам местного значения </w:t>
      </w:r>
    </w:p>
    <w:p w:rsidR="00EA286B" w:rsidRDefault="00EA286B" w:rsidP="00EA286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тяжеловесного и (или) крупногабаритного </w:t>
      </w:r>
    </w:p>
    <w:p w:rsidR="00047562" w:rsidRPr="00E16EFD" w:rsidRDefault="00EA286B" w:rsidP="00EA286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транспортного средства</w:t>
      </w:r>
      <w:r w:rsidR="00047562" w:rsidRPr="00E16EFD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D76A38" w:rsidRPr="00D76A38" w:rsidRDefault="00D76A38" w:rsidP="00D76A38">
      <w:pPr>
        <w:tabs>
          <w:tab w:val="right" w:pos="9781"/>
        </w:tabs>
        <w:jc w:val="both"/>
        <w:rPr>
          <w:sz w:val="28"/>
          <w:szCs w:val="28"/>
        </w:rPr>
      </w:pPr>
    </w:p>
    <w:tbl>
      <w:tblPr>
        <w:tblW w:w="0" w:type="auto"/>
        <w:jc w:val="center"/>
        <w:tblInd w:w="-530" w:type="dxa"/>
        <w:tblLayout w:type="fixed"/>
        <w:tblLook w:val="0000"/>
      </w:tblPr>
      <w:tblGrid>
        <w:gridCol w:w="9681"/>
      </w:tblGrid>
      <w:tr w:rsidR="00D76A38" w:rsidTr="006324B4">
        <w:trPr>
          <w:jc w:val="center"/>
        </w:trPr>
        <w:tc>
          <w:tcPr>
            <w:tcW w:w="9681" w:type="dxa"/>
          </w:tcPr>
          <w:p w:rsidR="00D76A38" w:rsidRDefault="00D76A38" w:rsidP="00047562">
            <w:pPr>
              <w:pStyle w:val="a3"/>
              <w:jc w:val="center"/>
            </w:pPr>
          </w:p>
        </w:tc>
      </w:tr>
    </w:tbl>
    <w:p w:rsidR="00D76A38" w:rsidRPr="00D76A38" w:rsidRDefault="00D76A38" w:rsidP="00D76A38">
      <w:pPr>
        <w:ind w:firstLine="720"/>
        <w:jc w:val="both"/>
        <w:rPr>
          <w:bCs/>
          <w:sz w:val="28"/>
          <w:szCs w:val="28"/>
        </w:rPr>
      </w:pPr>
      <w:r w:rsidRPr="00D76A38">
        <w:rPr>
          <w:color w:val="000000"/>
          <w:sz w:val="28"/>
          <w:szCs w:val="28"/>
        </w:rPr>
        <w:t xml:space="preserve">В соответствии с Федеральным законом </w:t>
      </w:r>
      <w:r w:rsidRPr="00D76A38">
        <w:rPr>
          <w:sz w:val="28"/>
          <w:szCs w:val="28"/>
        </w:rPr>
        <w:t xml:space="preserve">от 27 июля 2010 года № 210–ФЗ «Об организации предоставления государственных и муниципальных услуг», </w:t>
      </w:r>
      <w:r w:rsidR="00460797">
        <w:rPr>
          <w:sz w:val="28"/>
          <w:szCs w:val="28"/>
        </w:rPr>
        <w:t>Постановлением Правительства Российской Федерации от 27 августа 2018 года №996 «О внесении изменений в некоторые акты Правительства Российской Федерации»,</w:t>
      </w:r>
      <w:r w:rsidR="00963F9C" w:rsidRPr="00A25D4F">
        <w:rPr>
          <w:color w:val="000000" w:themeColor="text1"/>
          <w:sz w:val="28"/>
          <w:szCs w:val="28"/>
        </w:rPr>
        <w:t xml:space="preserve">постановлением администрации Пшехского сельского поселения Белореченского района от </w:t>
      </w:r>
      <w:r w:rsidR="00213AD0">
        <w:rPr>
          <w:color w:val="000000" w:themeColor="text1"/>
          <w:sz w:val="28"/>
          <w:szCs w:val="28"/>
        </w:rPr>
        <w:t>29марта</w:t>
      </w:r>
      <w:r w:rsidR="00963F9C" w:rsidRPr="00A25D4F">
        <w:rPr>
          <w:color w:val="000000" w:themeColor="text1"/>
          <w:sz w:val="28"/>
          <w:szCs w:val="28"/>
        </w:rPr>
        <w:t xml:space="preserve"> 201</w:t>
      </w:r>
      <w:r w:rsidR="00213AD0">
        <w:rPr>
          <w:color w:val="000000" w:themeColor="text1"/>
          <w:sz w:val="28"/>
          <w:szCs w:val="28"/>
        </w:rPr>
        <w:t>9</w:t>
      </w:r>
      <w:r w:rsidR="00963F9C" w:rsidRPr="00A25D4F">
        <w:rPr>
          <w:color w:val="000000" w:themeColor="text1"/>
          <w:sz w:val="28"/>
          <w:szCs w:val="28"/>
        </w:rPr>
        <w:t xml:space="preserve"> года №</w:t>
      </w:r>
      <w:r w:rsidR="00213AD0">
        <w:rPr>
          <w:color w:val="000000" w:themeColor="text1"/>
          <w:sz w:val="28"/>
          <w:szCs w:val="28"/>
        </w:rPr>
        <w:t>36</w:t>
      </w:r>
      <w:r w:rsidR="00963F9C" w:rsidRPr="00A25D4F">
        <w:rPr>
          <w:color w:val="000000" w:themeColor="text1"/>
          <w:sz w:val="28"/>
          <w:szCs w:val="28"/>
        </w:rPr>
        <w:t xml:space="preserve"> «Об утверждении Положения о порядке разработки и утверждения администра</w:t>
      </w:r>
      <w:r w:rsidR="00213AD0">
        <w:rPr>
          <w:color w:val="000000" w:themeColor="text1"/>
          <w:sz w:val="28"/>
          <w:szCs w:val="28"/>
        </w:rPr>
        <w:t>цией</w:t>
      </w:r>
      <w:r w:rsidR="00ED4A6B">
        <w:rPr>
          <w:color w:val="000000" w:themeColor="text1"/>
          <w:sz w:val="28"/>
          <w:szCs w:val="28"/>
        </w:rPr>
        <w:t xml:space="preserve"> </w:t>
      </w:r>
      <w:r w:rsidR="00213AD0">
        <w:rPr>
          <w:color w:val="000000" w:themeColor="text1"/>
          <w:sz w:val="28"/>
          <w:szCs w:val="28"/>
        </w:rPr>
        <w:t>Пшехского сельского поселения Белореченского района административных регламентов предоставления муниципальных услуг</w:t>
      </w:r>
      <w:r w:rsidR="00963F9C">
        <w:rPr>
          <w:sz w:val="28"/>
          <w:szCs w:val="28"/>
        </w:rPr>
        <w:t>»</w:t>
      </w:r>
      <w:r w:rsidRPr="00D76A38">
        <w:rPr>
          <w:sz w:val="28"/>
          <w:szCs w:val="28"/>
        </w:rPr>
        <w:t>, руководствуясь статьей 32 Устава Пшехского сельского поселения Белореченского района</w:t>
      </w:r>
      <w:r w:rsidR="00963F9C">
        <w:rPr>
          <w:sz w:val="28"/>
          <w:szCs w:val="28"/>
        </w:rPr>
        <w:t>,</w:t>
      </w:r>
      <w:r w:rsidR="00ED4A6B">
        <w:rPr>
          <w:sz w:val="28"/>
          <w:szCs w:val="28"/>
        </w:rPr>
        <w:t xml:space="preserve"> </w:t>
      </w:r>
      <w:r w:rsidRPr="00D76A38">
        <w:rPr>
          <w:sz w:val="28"/>
          <w:szCs w:val="28"/>
        </w:rPr>
        <w:t xml:space="preserve">п о с т а н о в л я ю: </w:t>
      </w:r>
    </w:p>
    <w:p w:rsidR="00D76A38" w:rsidRDefault="00963F9C" w:rsidP="00D76A38">
      <w:pPr>
        <w:pStyle w:val="Style3"/>
        <w:widowControl/>
        <w:tabs>
          <w:tab w:val="left" w:pos="0"/>
        </w:tabs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="00D76A38">
        <w:rPr>
          <w:sz w:val="28"/>
          <w:szCs w:val="28"/>
        </w:rPr>
        <w:t>адми</w:t>
      </w:r>
      <w:r>
        <w:rPr>
          <w:sz w:val="28"/>
          <w:szCs w:val="28"/>
        </w:rPr>
        <w:t xml:space="preserve">нистративный регламент </w:t>
      </w:r>
      <w:r w:rsidR="00D76A38">
        <w:rPr>
          <w:sz w:val="28"/>
          <w:szCs w:val="28"/>
        </w:rPr>
        <w:t>пред</w:t>
      </w:r>
      <w:r w:rsidR="00CD527B">
        <w:rPr>
          <w:sz w:val="28"/>
          <w:szCs w:val="28"/>
        </w:rPr>
        <w:t xml:space="preserve">оставления муниципальной услуги «Выдача </w:t>
      </w:r>
      <w:r w:rsidR="00EA286B">
        <w:rPr>
          <w:sz w:val="28"/>
          <w:szCs w:val="28"/>
        </w:rPr>
        <w:t>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  <w:r w:rsidR="00D76A38">
        <w:rPr>
          <w:sz w:val="28"/>
          <w:szCs w:val="28"/>
        </w:rPr>
        <w:t>» (прилагается).</w:t>
      </w:r>
    </w:p>
    <w:p w:rsidR="00D76A38" w:rsidRPr="00D76A38" w:rsidRDefault="00D76A38" w:rsidP="00D76A38">
      <w:pPr>
        <w:ind w:firstLine="708"/>
        <w:jc w:val="both"/>
        <w:rPr>
          <w:color w:val="000000"/>
          <w:sz w:val="28"/>
          <w:szCs w:val="28"/>
        </w:rPr>
      </w:pPr>
      <w:r w:rsidRPr="00D76A38">
        <w:rPr>
          <w:sz w:val="28"/>
          <w:szCs w:val="28"/>
        </w:rPr>
        <w:t xml:space="preserve"> 2. Общему отделу администрации Пшехского сельского поселения Белореченского района (</w:t>
      </w:r>
      <w:r w:rsidR="00963F9C">
        <w:rPr>
          <w:sz w:val="28"/>
          <w:szCs w:val="28"/>
        </w:rPr>
        <w:t>Захарова</w:t>
      </w:r>
      <w:r w:rsidRPr="00D76A38">
        <w:rPr>
          <w:sz w:val="28"/>
          <w:szCs w:val="28"/>
        </w:rPr>
        <w:t xml:space="preserve">) </w:t>
      </w:r>
      <w:r w:rsidRPr="00D76A38">
        <w:rPr>
          <w:color w:val="000000"/>
          <w:sz w:val="28"/>
          <w:szCs w:val="28"/>
        </w:rPr>
        <w:t>разместить настоящий административный регламент на официальном сайте администрации Пшехского сельского поселения Белореченского района в сети Интернет в разделе «</w:t>
      </w:r>
      <w:r w:rsidR="00ED360A">
        <w:rPr>
          <w:color w:val="000000"/>
          <w:sz w:val="28"/>
          <w:szCs w:val="28"/>
        </w:rPr>
        <w:t>Услуги</w:t>
      </w:r>
      <w:r w:rsidRPr="00D76A38">
        <w:rPr>
          <w:color w:val="000000"/>
          <w:sz w:val="28"/>
          <w:szCs w:val="28"/>
        </w:rPr>
        <w:t>», в информационной сети «Единый портал государственных и муниципальных услуг (функций)».</w:t>
      </w:r>
    </w:p>
    <w:p w:rsidR="00D76A38" w:rsidRDefault="00D76A38" w:rsidP="00D76A38">
      <w:pPr>
        <w:ind w:firstLine="708"/>
        <w:jc w:val="both"/>
        <w:rPr>
          <w:sz w:val="28"/>
          <w:szCs w:val="28"/>
        </w:rPr>
      </w:pPr>
      <w:r w:rsidRPr="00D76A38">
        <w:rPr>
          <w:sz w:val="28"/>
          <w:szCs w:val="28"/>
        </w:rPr>
        <w:t xml:space="preserve"> 3. Общему отделу администрации Пшехского сельского поселения Белореченского р</w:t>
      </w:r>
      <w:r w:rsidR="00CD527B">
        <w:rPr>
          <w:sz w:val="28"/>
          <w:szCs w:val="28"/>
        </w:rPr>
        <w:t xml:space="preserve">айона (Кривошеева) обнародовать </w:t>
      </w:r>
      <w:r w:rsidRPr="00D76A38">
        <w:rPr>
          <w:sz w:val="28"/>
          <w:szCs w:val="28"/>
        </w:rPr>
        <w:t>постановление в установленном порядке.</w:t>
      </w:r>
    </w:p>
    <w:p w:rsidR="00ED360A" w:rsidRPr="00A25D4F" w:rsidRDefault="00ED360A" w:rsidP="00D76A38">
      <w:pPr>
        <w:ind w:firstLine="708"/>
        <w:jc w:val="both"/>
        <w:rPr>
          <w:color w:val="000000" w:themeColor="text1"/>
          <w:sz w:val="28"/>
          <w:szCs w:val="28"/>
        </w:rPr>
      </w:pPr>
      <w:r w:rsidRPr="00A25D4F">
        <w:rPr>
          <w:color w:val="000000" w:themeColor="text1"/>
          <w:sz w:val="28"/>
          <w:szCs w:val="28"/>
        </w:rPr>
        <w:t>4. Признать утратившими силу:</w:t>
      </w:r>
    </w:p>
    <w:p w:rsidR="0029186F" w:rsidRPr="00A25D4F" w:rsidRDefault="00ED360A" w:rsidP="00D76A38">
      <w:pPr>
        <w:ind w:firstLine="708"/>
        <w:jc w:val="both"/>
        <w:rPr>
          <w:color w:val="000000" w:themeColor="text1"/>
          <w:sz w:val="28"/>
          <w:szCs w:val="28"/>
        </w:rPr>
      </w:pPr>
      <w:r w:rsidRPr="00A25D4F">
        <w:rPr>
          <w:color w:val="000000" w:themeColor="text1"/>
          <w:sz w:val="28"/>
          <w:szCs w:val="28"/>
        </w:rPr>
        <w:t xml:space="preserve">- постановление администрации Пшехского сельского поселения Белореченского района от </w:t>
      </w:r>
      <w:r w:rsidR="00AF2A8D" w:rsidRPr="00A25D4F">
        <w:rPr>
          <w:color w:val="000000" w:themeColor="text1"/>
          <w:sz w:val="28"/>
          <w:szCs w:val="28"/>
        </w:rPr>
        <w:t>11декабря</w:t>
      </w:r>
      <w:r w:rsidRPr="00A25D4F">
        <w:rPr>
          <w:color w:val="000000" w:themeColor="text1"/>
          <w:sz w:val="28"/>
          <w:szCs w:val="28"/>
        </w:rPr>
        <w:t xml:space="preserve"> 201</w:t>
      </w:r>
      <w:r w:rsidR="00AF2A8D" w:rsidRPr="00A25D4F">
        <w:rPr>
          <w:color w:val="000000" w:themeColor="text1"/>
          <w:sz w:val="28"/>
          <w:szCs w:val="28"/>
        </w:rPr>
        <w:t>4</w:t>
      </w:r>
      <w:r w:rsidRPr="00A25D4F">
        <w:rPr>
          <w:color w:val="000000" w:themeColor="text1"/>
          <w:sz w:val="28"/>
          <w:szCs w:val="28"/>
        </w:rPr>
        <w:t xml:space="preserve"> года №</w:t>
      </w:r>
      <w:r w:rsidR="00AF2A8D" w:rsidRPr="00A25D4F">
        <w:rPr>
          <w:color w:val="000000" w:themeColor="text1"/>
          <w:sz w:val="28"/>
          <w:szCs w:val="28"/>
        </w:rPr>
        <w:t>291 «</w:t>
      </w:r>
      <w:r w:rsidRPr="00A25D4F">
        <w:rPr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F2A8D" w:rsidRPr="00A25D4F">
        <w:rPr>
          <w:color w:val="000000" w:themeColor="text1"/>
          <w:sz w:val="28"/>
          <w:szCs w:val="28"/>
        </w:rPr>
        <w:t xml:space="preserve">Выдача специального разрешения на движение по автомобильным дорогам </w:t>
      </w:r>
      <w:r w:rsidR="00AF2A8D" w:rsidRPr="00A25D4F">
        <w:rPr>
          <w:color w:val="000000" w:themeColor="text1"/>
          <w:sz w:val="28"/>
          <w:szCs w:val="28"/>
        </w:rPr>
        <w:lastRenderedPageBreak/>
        <w:t>местного значения транспортного средства, осуществляющего перевозку опасных, тяжеловесных и (или) крупногабаритных грузов</w:t>
      </w:r>
      <w:r w:rsidRPr="00A25D4F">
        <w:rPr>
          <w:color w:val="000000" w:themeColor="text1"/>
          <w:sz w:val="28"/>
          <w:szCs w:val="28"/>
        </w:rPr>
        <w:t>»;</w:t>
      </w:r>
    </w:p>
    <w:p w:rsidR="00ED360A" w:rsidRPr="00A25D4F" w:rsidRDefault="00ED360A" w:rsidP="00D76A38">
      <w:pPr>
        <w:ind w:firstLine="708"/>
        <w:jc w:val="both"/>
        <w:rPr>
          <w:color w:val="000000" w:themeColor="text1"/>
          <w:sz w:val="28"/>
          <w:szCs w:val="28"/>
        </w:rPr>
      </w:pPr>
      <w:r w:rsidRPr="00A25D4F">
        <w:rPr>
          <w:color w:val="000000" w:themeColor="text1"/>
          <w:sz w:val="28"/>
          <w:szCs w:val="28"/>
        </w:rPr>
        <w:t>- постановление администрации Пш</w:t>
      </w:r>
      <w:r w:rsidR="008B6D77">
        <w:rPr>
          <w:color w:val="000000" w:themeColor="text1"/>
          <w:sz w:val="28"/>
          <w:szCs w:val="28"/>
        </w:rPr>
        <w:t>е</w:t>
      </w:r>
      <w:r w:rsidRPr="00A25D4F">
        <w:rPr>
          <w:color w:val="000000" w:themeColor="text1"/>
          <w:sz w:val="28"/>
          <w:szCs w:val="28"/>
        </w:rPr>
        <w:t>хского сельского поселения Белореченского района от 08 декабря 2016 года №22</w:t>
      </w:r>
      <w:r w:rsidR="00AF2A8D" w:rsidRPr="00A25D4F">
        <w:rPr>
          <w:color w:val="000000" w:themeColor="text1"/>
          <w:sz w:val="28"/>
          <w:szCs w:val="28"/>
        </w:rPr>
        <w:t>9</w:t>
      </w:r>
      <w:r w:rsidRPr="00A25D4F">
        <w:rPr>
          <w:color w:val="000000" w:themeColor="text1"/>
          <w:sz w:val="28"/>
          <w:szCs w:val="28"/>
        </w:rPr>
        <w:t xml:space="preserve"> «О внесении изменений в постановление администрации Пшехского сельского поселения от 1</w:t>
      </w:r>
      <w:r w:rsidR="00AF2A8D" w:rsidRPr="00A25D4F">
        <w:rPr>
          <w:color w:val="000000" w:themeColor="text1"/>
          <w:sz w:val="28"/>
          <w:szCs w:val="28"/>
        </w:rPr>
        <w:t>1декабря</w:t>
      </w:r>
      <w:r w:rsidRPr="00A25D4F">
        <w:rPr>
          <w:color w:val="000000" w:themeColor="text1"/>
          <w:sz w:val="28"/>
          <w:szCs w:val="28"/>
        </w:rPr>
        <w:t xml:space="preserve"> 20</w:t>
      </w:r>
      <w:r w:rsidR="00AF2A8D" w:rsidRPr="00A25D4F">
        <w:rPr>
          <w:color w:val="000000" w:themeColor="text1"/>
          <w:sz w:val="28"/>
          <w:szCs w:val="28"/>
        </w:rPr>
        <w:t>14</w:t>
      </w:r>
      <w:r w:rsidRPr="00A25D4F">
        <w:rPr>
          <w:color w:val="000000" w:themeColor="text1"/>
          <w:sz w:val="28"/>
          <w:szCs w:val="28"/>
        </w:rPr>
        <w:t xml:space="preserve"> года №2</w:t>
      </w:r>
      <w:r w:rsidR="00AF2A8D" w:rsidRPr="00A25D4F">
        <w:rPr>
          <w:color w:val="000000" w:themeColor="text1"/>
          <w:sz w:val="28"/>
          <w:szCs w:val="28"/>
        </w:rPr>
        <w:t>91</w:t>
      </w:r>
      <w:r w:rsidRPr="00A25D4F">
        <w:rPr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</w:t>
      </w:r>
      <w:r w:rsidR="00A25D4F" w:rsidRPr="00A25D4F">
        <w:rPr>
          <w:color w:val="000000" w:themeColor="text1"/>
          <w:sz w:val="28"/>
          <w:szCs w:val="28"/>
        </w:rPr>
        <w:t>специального разрешения на движение по автомобильным дорогам местного значения транспортного средства, осуществляющего перевозку опасных, тяжеловесных и (или) крупногабаритных грузов</w:t>
      </w:r>
      <w:r w:rsidRPr="00A25D4F">
        <w:rPr>
          <w:color w:val="000000" w:themeColor="text1"/>
          <w:sz w:val="28"/>
          <w:szCs w:val="28"/>
        </w:rPr>
        <w:t>»</w:t>
      </w:r>
      <w:r w:rsidR="00A25D4F" w:rsidRPr="00A25D4F">
        <w:rPr>
          <w:color w:val="000000" w:themeColor="text1"/>
          <w:sz w:val="28"/>
          <w:szCs w:val="28"/>
        </w:rPr>
        <w:t>;</w:t>
      </w:r>
    </w:p>
    <w:p w:rsidR="00A25D4F" w:rsidRPr="00A25D4F" w:rsidRDefault="00A25D4F" w:rsidP="00D76A38">
      <w:pPr>
        <w:ind w:firstLine="708"/>
        <w:jc w:val="both"/>
        <w:rPr>
          <w:color w:val="000000" w:themeColor="text1"/>
          <w:sz w:val="28"/>
          <w:szCs w:val="28"/>
        </w:rPr>
      </w:pPr>
      <w:r w:rsidRPr="00A25D4F">
        <w:rPr>
          <w:color w:val="000000" w:themeColor="text1"/>
          <w:sz w:val="28"/>
          <w:szCs w:val="28"/>
        </w:rPr>
        <w:t>- постановление администрации Пш</w:t>
      </w:r>
      <w:r w:rsidR="008B6D77">
        <w:rPr>
          <w:color w:val="000000" w:themeColor="text1"/>
          <w:sz w:val="28"/>
          <w:szCs w:val="28"/>
        </w:rPr>
        <w:t>е</w:t>
      </w:r>
      <w:r w:rsidRPr="00A25D4F">
        <w:rPr>
          <w:color w:val="000000" w:themeColor="text1"/>
          <w:sz w:val="28"/>
          <w:szCs w:val="28"/>
        </w:rPr>
        <w:t>хского сельского поселения Белореченского района от 21 марта 2017 года №18 «О внесении изменений в постановление администрации Пшехского сельского поселения от 11 декабря 2014 года №291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перевозку опасных, тяжеловесных и (или) крупногабаритных грузов».</w:t>
      </w:r>
    </w:p>
    <w:p w:rsidR="00D76A38" w:rsidRPr="00D76A38" w:rsidRDefault="0029186F" w:rsidP="00D76A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D527B">
        <w:rPr>
          <w:sz w:val="28"/>
          <w:szCs w:val="28"/>
        </w:rPr>
        <w:t>. Контроль за выполнением</w:t>
      </w:r>
      <w:r w:rsidR="00D76A38" w:rsidRPr="00D76A38">
        <w:rPr>
          <w:sz w:val="28"/>
          <w:szCs w:val="28"/>
        </w:rPr>
        <w:t xml:space="preserve"> постановления возложить на заместителя главы администрации Пшехского сельского поселения Белореченского района </w:t>
      </w:r>
      <w:r>
        <w:rPr>
          <w:sz w:val="28"/>
          <w:szCs w:val="28"/>
        </w:rPr>
        <w:t>В.Л. Денисова</w:t>
      </w:r>
      <w:r w:rsidR="00D76A38" w:rsidRPr="00D76A38">
        <w:rPr>
          <w:sz w:val="28"/>
          <w:szCs w:val="28"/>
        </w:rPr>
        <w:t>.</w:t>
      </w:r>
    </w:p>
    <w:p w:rsidR="00D76A38" w:rsidRPr="00D76A38" w:rsidRDefault="0029186F" w:rsidP="00D76A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6A38" w:rsidRPr="00D76A38">
        <w:rPr>
          <w:sz w:val="28"/>
          <w:szCs w:val="28"/>
        </w:rPr>
        <w:t>. Постановление вступает в силу со дня его официального обнародования.</w:t>
      </w:r>
    </w:p>
    <w:p w:rsidR="00D76A38" w:rsidRDefault="00D76A38" w:rsidP="00D76A38">
      <w:pPr>
        <w:ind w:firstLine="567"/>
        <w:jc w:val="both"/>
      </w:pPr>
    </w:p>
    <w:p w:rsidR="00D76A38" w:rsidRDefault="00D76A38" w:rsidP="00D76A38">
      <w:pPr>
        <w:ind w:firstLine="567"/>
        <w:jc w:val="both"/>
      </w:pPr>
    </w:p>
    <w:p w:rsidR="0029186F" w:rsidRDefault="0029186F" w:rsidP="00D76A38">
      <w:pPr>
        <w:ind w:firstLine="567"/>
        <w:jc w:val="both"/>
      </w:pPr>
    </w:p>
    <w:p w:rsidR="00D76A38" w:rsidRDefault="00D76A38" w:rsidP="00D76A38">
      <w:pPr>
        <w:pStyle w:val="a3"/>
        <w:tabs>
          <w:tab w:val="left" w:pos="745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Пшехского сельского поселения </w:t>
      </w:r>
    </w:p>
    <w:p w:rsidR="0029186F" w:rsidRDefault="00D76A38" w:rsidP="00A25D4F">
      <w:pPr>
        <w:pStyle w:val="a3"/>
        <w:tabs>
          <w:tab w:val="left" w:pos="745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Белореченского района                                   А.О.Сороколатов</w:t>
      </w:r>
    </w:p>
    <w:p w:rsidR="0029186F" w:rsidRDefault="0029186F" w:rsidP="00354A92">
      <w:pPr>
        <w:pStyle w:val="a3"/>
        <w:tabs>
          <w:tab w:val="left" w:pos="7455"/>
        </w:tabs>
        <w:jc w:val="center"/>
        <w:rPr>
          <w:rFonts w:ascii="Times New Roman" w:hAnsi="Times New Roman"/>
          <w:sz w:val="28"/>
          <w:szCs w:val="28"/>
        </w:rPr>
      </w:pPr>
    </w:p>
    <w:p w:rsidR="0029186F" w:rsidRDefault="0029186F" w:rsidP="00354A92">
      <w:pPr>
        <w:pStyle w:val="a3"/>
        <w:tabs>
          <w:tab w:val="left" w:pos="7455"/>
        </w:tabs>
        <w:jc w:val="center"/>
        <w:rPr>
          <w:rFonts w:ascii="Times New Roman" w:hAnsi="Times New Roman"/>
          <w:sz w:val="28"/>
          <w:szCs w:val="28"/>
        </w:rPr>
      </w:pPr>
    </w:p>
    <w:p w:rsidR="0029186F" w:rsidRDefault="0029186F" w:rsidP="00354A92">
      <w:pPr>
        <w:pStyle w:val="a3"/>
        <w:tabs>
          <w:tab w:val="left" w:pos="7455"/>
        </w:tabs>
        <w:jc w:val="center"/>
        <w:rPr>
          <w:rFonts w:ascii="Times New Roman" w:hAnsi="Times New Roman"/>
          <w:sz w:val="28"/>
          <w:szCs w:val="28"/>
        </w:rPr>
      </w:pPr>
    </w:p>
    <w:p w:rsidR="005B7435" w:rsidRPr="00D23FDB" w:rsidRDefault="005B7435" w:rsidP="00354A92">
      <w:pPr>
        <w:pStyle w:val="a3"/>
        <w:tabs>
          <w:tab w:val="left" w:pos="7455"/>
        </w:tabs>
        <w:jc w:val="center"/>
        <w:rPr>
          <w:rFonts w:ascii="Times New Roman" w:hAnsi="Times New Roman"/>
          <w:sz w:val="28"/>
          <w:szCs w:val="28"/>
        </w:rPr>
      </w:pPr>
    </w:p>
    <w:p w:rsidR="0031235D" w:rsidRDefault="0031235D"/>
    <w:sectPr w:rsidR="0031235D" w:rsidSect="005B7435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D48" w:rsidRDefault="00857D48" w:rsidP="005B7435">
      <w:r>
        <w:separator/>
      </w:r>
    </w:p>
  </w:endnote>
  <w:endnote w:type="continuationSeparator" w:id="1">
    <w:p w:rsidR="00857D48" w:rsidRDefault="00857D48" w:rsidP="005B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D48" w:rsidRDefault="00857D48" w:rsidP="005B7435">
      <w:r>
        <w:separator/>
      </w:r>
    </w:p>
  </w:footnote>
  <w:footnote w:type="continuationSeparator" w:id="1">
    <w:p w:rsidR="00857D48" w:rsidRDefault="00857D48" w:rsidP="005B7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0611796"/>
    </w:sdtPr>
    <w:sdtContent>
      <w:p w:rsidR="005B7435" w:rsidRDefault="00B85084">
        <w:pPr>
          <w:pStyle w:val="a5"/>
          <w:jc w:val="center"/>
        </w:pPr>
        <w:r>
          <w:fldChar w:fldCharType="begin"/>
        </w:r>
        <w:r w:rsidR="005B7435">
          <w:instrText>PAGE   \* MERGEFORMAT</w:instrText>
        </w:r>
        <w:r>
          <w:fldChar w:fldCharType="separate"/>
        </w:r>
        <w:r w:rsidR="00ED4A6B">
          <w:rPr>
            <w:noProof/>
          </w:rPr>
          <w:t>2</w:t>
        </w:r>
        <w:r>
          <w:fldChar w:fldCharType="end"/>
        </w:r>
      </w:p>
    </w:sdtContent>
  </w:sdt>
  <w:p w:rsidR="005B7435" w:rsidRDefault="005B74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6A38"/>
    <w:rsid w:val="00047562"/>
    <w:rsid w:val="00213AD0"/>
    <w:rsid w:val="002316E0"/>
    <w:rsid w:val="0029186F"/>
    <w:rsid w:val="0031235D"/>
    <w:rsid w:val="00354A92"/>
    <w:rsid w:val="00460797"/>
    <w:rsid w:val="0050142A"/>
    <w:rsid w:val="005B7435"/>
    <w:rsid w:val="005D75FF"/>
    <w:rsid w:val="006E5B71"/>
    <w:rsid w:val="00857D48"/>
    <w:rsid w:val="00897BAD"/>
    <w:rsid w:val="008B6D77"/>
    <w:rsid w:val="008F7061"/>
    <w:rsid w:val="00963F9C"/>
    <w:rsid w:val="0099550A"/>
    <w:rsid w:val="00A25D4F"/>
    <w:rsid w:val="00AB52C1"/>
    <w:rsid w:val="00AF2A8D"/>
    <w:rsid w:val="00B85084"/>
    <w:rsid w:val="00CA6D39"/>
    <w:rsid w:val="00CD527B"/>
    <w:rsid w:val="00D1667A"/>
    <w:rsid w:val="00D22C96"/>
    <w:rsid w:val="00D23FDB"/>
    <w:rsid w:val="00D76A38"/>
    <w:rsid w:val="00E02080"/>
    <w:rsid w:val="00E17B4D"/>
    <w:rsid w:val="00EA286B"/>
    <w:rsid w:val="00ED360A"/>
    <w:rsid w:val="00ED4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EM">
    <w:name w:val="Нормальный (OEM)"/>
    <w:basedOn w:val="a"/>
    <w:next w:val="a"/>
    <w:rsid w:val="00D76A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D76A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rsid w:val="00D76A38"/>
    <w:pPr>
      <w:widowControl w:val="0"/>
      <w:autoSpaceDE w:val="0"/>
      <w:autoSpaceDN w:val="0"/>
      <w:adjustRightInd w:val="0"/>
    </w:pPr>
  </w:style>
  <w:style w:type="character" w:customStyle="1" w:styleId="a4">
    <w:name w:val="Без интервала Знак"/>
    <w:link w:val="a3"/>
    <w:uiPriority w:val="1"/>
    <w:rsid w:val="00D76A38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5B74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7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B74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7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4A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A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EM">
    <w:name w:val="Нормальный (OEM)"/>
    <w:basedOn w:val="a"/>
    <w:next w:val="a"/>
    <w:rsid w:val="00D76A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D76A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rsid w:val="00D76A38"/>
    <w:pPr>
      <w:widowControl w:val="0"/>
      <w:autoSpaceDE w:val="0"/>
      <w:autoSpaceDN w:val="0"/>
      <w:adjustRightInd w:val="0"/>
    </w:pPr>
  </w:style>
  <w:style w:type="character" w:customStyle="1" w:styleId="a4">
    <w:name w:val="Без интервала Знак"/>
    <w:link w:val="a3"/>
    <w:uiPriority w:val="1"/>
    <w:rsid w:val="00D76A38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5B74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7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B74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7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Кривошеева</dc:creator>
  <cp:lastModifiedBy>Pshehskaya</cp:lastModifiedBy>
  <cp:revision>24</cp:revision>
  <cp:lastPrinted>2019-04-24T12:49:00Z</cp:lastPrinted>
  <dcterms:created xsi:type="dcterms:W3CDTF">2016-02-18T08:55:00Z</dcterms:created>
  <dcterms:modified xsi:type="dcterms:W3CDTF">2019-06-18T11:01:00Z</dcterms:modified>
</cp:coreProperties>
</file>